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4F2" w:rsidRPr="00643CA4" w:rsidRDefault="00C17F5E" w:rsidP="008C14F2">
      <w:pPr>
        <w:jc w:val="center"/>
        <w:rPr>
          <w:b/>
          <w:sz w:val="24"/>
          <w:szCs w:val="24"/>
        </w:rPr>
      </w:pPr>
      <w:r>
        <w:rPr>
          <w:noProof/>
          <w:sz w:val="24"/>
          <w:szCs w:val="24"/>
        </w:rPr>
        <w:t>ПРОЕКТ</w:t>
      </w:r>
    </w:p>
    <w:p w:rsidR="008C14F2" w:rsidRPr="00134AFE" w:rsidRDefault="008C14F2" w:rsidP="008C14F2">
      <w:pPr>
        <w:jc w:val="center"/>
        <w:rPr>
          <w:b/>
          <w:sz w:val="36"/>
          <w:szCs w:val="36"/>
          <w:lang w:eastAsia="en-US"/>
        </w:rPr>
      </w:pPr>
      <w:r w:rsidRPr="00134AFE">
        <w:rPr>
          <w:b/>
          <w:sz w:val="36"/>
          <w:szCs w:val="36"/>
          <w:lang w:eastAsia="en-US"/>
        </w:rPr>
        <w:t>КОМИТЕТ МЕСТНОГО САМОУПРАВЛЕНИЯ</w:t>
      </w:r>
    </w:p>
    <w:p w:rsidR="00C8775E" w:rsidRPr="00134AFE" w:rsidRDefault="00C8775E" w:rsidP="008C14F2">
      <w:pPr>
        <w:jc w:val="center"/>
        <w:rPr>
          <w:b/>
          <w:sz w:val="36"/>
          <w:szCs w:val="36"/>
          <w:lang w:eastAsia="en-US"/>
        </w:rPr>
      </w:pPr>
      <w:r w:rsidRPr="00134AFE">
        <w:rPr>
          <w:b/>
          <w:sz w:val="36"/>
          <w:szCs w:val="36"/>
          <w:lang w:eastAsia="en-US"/>
        </w:rPr>
        <w:t>БОГОРОДСКОГО</w:t>
      </w:r>
      <w:r w:rsidR="008C14F2" w:rsidRPr="00134AFE">
        <w:rPr>
          <w:b/>
          <w:sz w:val="36"/>
          <w:szCs w:val="36"/>
          <w:lang w:eastAsia="en-US"/>
        </w:rPr>
        <w:t xml:space="preserve"> СЕЛЬСОВЕТА МОКШАНСКОГО</w:t>
      </w:r>
    </w:p>
    <w:p w:rsidR="008C14F2" w:rsidRPr="00134AFE" w:rsidRDefault="008C14F2" w:rsidP="008C14F2">
      <w:pPr>
        <w:jc w:val="center"/>
        <w:rPr>
          <w:b/>
          <w:sz w:val="36"/>
          <w:szCs w:val="36"/>
          <w:lang w:eastAsia="en-US"/>
        </w:rPr>
      </w:pPr>
      <w:r w:rsidRPr="00134AFE">
        <w:rPr>
          <w:b/>
          <w:sz w:val="36"/>
          <w:szCs w:val="36"/>
          <w:lang w:eastAsia="en-US"/>
        </w:rPr>
        <w:t xml:space="preserve"> РАЙОНА</w:t>
      </w:r>
      <w:r w:rsidR="00C8775E" w:rsidRPr="00134AFE">
        <w:rPr>
          <w:b/>
          <w:sz w:val="36"/>
          <w:szCs w:val="36"/>
          <w:lang w:eastAsia="en-US"/>
        </w:rPr>
        <w:t xml:space="preserve"> </w:t>
      </w:r>
      <w:r w:rsidRPr="00134AFE">
        <w:rPr>
          <w:b/>
          <w:sz w:val="36"/>
          <w:szCs w:val="36"/>
          <w:lang w:eastAsia="en-US"/>
        </w:rPr>
        <w:t>ПЕНЗЕНСКОЙ ОБЛАСТИ</w:t>
      </w:r>
    </w:p>
    <w:p w:rsidR="008C14F2" w:rsidRPr="00134AFE" w:rsidRDefault="008C14F2" w:rsidP="008C14F2">
      <w:pPr>
        <w:jc w:val="center"/>
        <w:rPr>
          <w:b/>
          <w:sz w:val="36"/>
          <w:szCs w:val="36"/>
          <w:lang w:eastAsia="en-US"/>
        </w:rPr>
      </w:pPr>
      <w:r w:rsidRPr="00134AFE">
        <w:rPr>
          <w:b/>
          <w:sz w:val="36"/>
          <w:szCs w:val="36"/>
          <w:lang w:eastAsia="en-US"/>
        </w:rPr>
        <w:t>СЕДЬМОГО СОЗЫВА</w:t>
      </w:r>
    </w:p>
    <w:p w:rsidR="008C14F2" w:rsidRPr="00643CA4" w:rsidRDefault="008C14F2" w:rsidP="008C14F2">
      <w:pPr>
        <w:jc w:val="center"/>
        <w:rPr>
          <w:b/>
          <w:sz w:val="28"/>
          <w:szCs w:val="28"/>
          <w:lang w:eastAsia="en-US"/>
        </w:rPr>
      </w:pPr>
    </w:p>
    <w:p w:rsidR="008C14F2" w:rsidRPr="00643CA4" w:rsidRDefault="008C14F2" w:rsidP="008C14F2">
      <w:pPr>
        <w:jc w:val="center"/>
        <w:rPr>
          <w:b/>
          <w:sz w:val="28"/>
          <w:szCs w:val="28"/>
          <w:lang w:eastAsia="en-US"/>
        </w:rPr>
      </w:pPr>
      <w:r w:rsidRPr="00643CA4">
        <w:rPr>
          <w:b/>
          <w:sz w:val="28"/>
          <w:szCs w:val="28"/>
          <w:lang w:eastAsia="en-US"/>
        </w:rPr>
        <w:t>РЕШЕНИЕ</w:t>
      </w:r>
    </w:p>
    <w:p w:rsidR="008C14F2" w:rsidRPr="00643CA4" w:rsidRDefault="008C14F2" w:rsidP="008C14F2">
      <w:pPr>
        <w:jc w:val="center"/>
        <w:rPr>
          <w:b/>
          <w:sz w:val="24"/>
          <w:szCs w:val="24"/>
          <w:lang w:eastAsia="en-US"/>
        </w:rPr>
      </w:pPr>
    </w:p>
    <w:p w:rsidR="008C14F2" w:rsidRPr="00643CA4" w:rsidRDefault="008C14F2" w:rsidP="008C14F2">
      <w:pPr>
        <w:jc w:val="center"/>
        <w:rPr>
          <w:sz w:val="24"/>
          <w:szCs w:val="24"/>
          <w:lang w:eastAsia="en-US"/>
        </w:rPr>
      </w:pPr>
      <w:r w:rsidRPr="00643CA4">
        <w:rPr>
          <w:sz w:val="24"/>
          <w:szCs w:val="24"/>
          <w:lang w:eastAsia="en-US"/>
        </w:rPr>
        <w:t xml:space="preserve">от №  </w:t>
      </w:r>
    </w:p>
    <w:p w:rsidR="008C14F2" w:rsidRPr="00643CA4" w:rsidRDefault="00C8775E" w:rsidP="008C14F2">
      <w:pPr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с. </w:t>
      </w:r>
      <w:proofErr w:type="spellStart"/>
      <w:r>
        <w:rPr>
          <w:sz w:val="24"/>
          <w:szCs w:val="24"/>
          <w:lang w:eastAsia="en-US"/>
        </w:rPr>
        <w:t>Богородское</w:t>
      </w:r>
      <w:proofErr w:type="spellEnd"/>
    </w:p>
    <w:p w:rsidR="008C14F2" w:rsidRPr="00643CA4" w:rsidRDefault="008C14F2" w:rsidP="008C14F2">
      <w:pPr>
        <w:jc w:val="center"/>
        <w:rPr>
          <w:sz w:val="24"/>
          <w:szCs w:val="24"/>
          <w:lang w:eastAsia="en-US"/>
        </w:rPr>
      </w:pPr>
    </w:p>
    <w:p w:rsidR="00643CA4" w:rsidRPr="00134AFE" w:rsidRDefault="00643CA4" w:rsidP="00643CA4">
      <w:pPr>
        <w:jc w:val="center"/>
        <w:rPr>
          <w:b/>
          <w:sz w:val="26"/>
          <w:szCs w:val="26"/>
        </w:rPr>
      </w:pPr>
      <w:r w:rsidRPr="00134AFE">
        <w:rPr>
          <w:b/>
          <w:spacing w:val="-11"/>
          <w:sz w:val="26"/>
          <w:szCs w:val="26"/>
        </w:rPr>
        <w:t xml:space="preserve">О внесении изменений в решение Комитета местного </w:t>
      </w:r>
      <w:r w:rsidRPr="00134AFE">
        <w:rPr>
          <w:b/>
          <w:sz w:val="26"/>
          <w:szCs w:val="26"/>
        </w:rPr>
        <w:t xml:space="preserve">самоуправления </w:t>
      </w:r>
      <w:proofErr w:type="spellStart"/>
      <w:r w:rsidR="00C8775E" w:rsidRPr="00134AFE">
        <w:rPr>
          <w:b/>
          <w:sz w:val="26"/>
          <w:szCs w:val="26"/>
        </w:rPr>
        <w:t>Богородского</w:t>
      </w:r>
      <w:proofErr w:type="spellEnd"/>
      <w:r w:rsidRPr="00134AFE">
        <w:rPr>
          <w:b/>
          <w:sz w:val="26"/>
          <w:szCs w:val="26"/>
        </w:rPr>
        <w:t xml:space="preserve"> сельсовета </w:t>
      </w:r>
      <w:proofErr w:type="spellStart"/>
      <w:r w:rsidRPr="00134AFE">
        <w:rPr>
          <w:b/>
          <w:sz w:val="26"/>
          <w:szCs w:val="26"/>
        </w:rPr>
        <w:t>Мокшанского</w:t>
      </w:r>
      <w:proofErr w:type="spellEnd"/>
      <w:r w:rsidRPr="00134AFE">
        <w:rPr>
          <w:b/>
          <w:sz w:val="26"/>
          <w:szCs w:val="26"/>
        </w:rPr>
        <w:t xml:space="preserve"> района Пензенской области от 2</w:t>
      </w:r>
      <w:r w:rsidR="00C8775E" w:rsidRPr="00134AFE">
        <w:rPr>
          <w:b/>
          <w:sz w:val="26"/>
          <w:szCs w:val="26"/>
        </w:rPr>
        <w:t>4</w:t>
      </w:r>
      <w:r w:rsidRPr="00134AFE">
        <w:rPr>
          <w:b/>
          <w:sz w:val="26"/>
          <w:szCs w:val="26"/>
        </w:rPr>
        <w:t xml:space="preserve">.12.2019 № </w:t>
      </w:r>
      <w:r w:rsidR="00C8775E" w:rsidRPr="00134AFE">
        <w:rPr>
          <w:b/>
          <w:sz w:val="26"/>
          <w:szCs w:val="26"/>
        </w:rPr>
        <w:t>48</w:t>
      </w:r>
      <w:r w:rsidRPr="00134AFE">
        <w:rPr>
          <w:b/>
          <w:sz w:val="26"/>
          <w:szCs w:val="26"/>
        </w:rPr>
        <w:t xml:space="preserve">-9/7 «О бюджете </w:t>
      </w:r>
      <w:proofErr w:type="spellStart"/>
      <w:r w:rsidR="00C8775E" w:rsidRPr="00134AFE">
        <w:rPr>
          <w:b/>
          <w:sz w:val="26"/>
          <w:szCs w:val="26"/>
        </w:rPr>
        <w:t>Богородского</w:t>
      </w:r>
      <w:proofErr w:type="spellEnd"/>
      <w:r w:rsidRPr="00134AFE">
        <w:rPr>
          <w:b/>
          <w:sz w:val="26"/>
          <w:szCs w:val="26"/>
        </w:rPr>
        <w:t xml:space="preserve"> сельсовета </w:t>
      </w:r>
      <w:proofErr w:type="spellStart"/>
      <w:r w:rsidRPr="00134AFE">
        <w:rPr>
          <w:b/>
          <w:sz w:val="26"/>
          <w:szCs w:val="26"/>
        </w:rPr>
        <w:t>Мокшанского</w:t>
      </w:r>
      <w:proofErr w:type="spellEnd"/>
      <w:r w:rsidRPr="00134AFE">
        <w:rPr>
          <w:b/>
          <w:sz w:val="26"/>
          <w:szCs w:val="26"/>
        </w:rPr>
        <w:t xml:space="preserve"> района Пензенской области на 2020 год и на плановый период 2021 и 2022 годов»</w:t>
      </w:r>
    </w:p>
    <w:p w:rsidR="00643CA4" w:rsidRPr="00134AFE" w:rsidRDefault="00643CA4" w:rsidP="00643CA4">
      <w:pPr>
        <w:jc w:val="center"/>
        <w:rPr>
          <w:b/>
          <w:sz w:val="26"/>
          <w:szCs w:val="26"/>
        </w:rPr>
      </w:pPr>
    </w:p>
    <w:p w:rsidR="00643CA4" w:rsidRPr="00134AFE" w:rsidRDefault="00643CA4" w:rsidP="00643CA4">
      <w:pPr>
        <w:ind w:firstLine="284"/>
        <w:rPr>
          <w:bCs/>
          <w:sz w:val="26"/>
          <w:szCs w:val="26"/>
        </w:rPr>
      </w:pPr>
      <w:r w:rsidRPr="00134AFE">
        <w:rPr>
          <w:bCs/>
          <w:sz w:val="26"/>
          <w:szCs w:val="26"/>
        </w:rPr>
        <w:t xml:space="preserve">Руководствуясь Бюджетным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статьей 20 Устава </w:t>
      </w:r>
      <w:proofErr w:type="spellStart"/>
      <w:r w:rsidR="00C8775E" w:rsidRPr="00134AFE">
        <w:rPr>
          <w:bCs/>
          <w:sz w:val="26"/>
          <w:szCs w:val="26"/>
        </w:rPr>
        <w:t>Богородского</w:t>
      </w:r>
      <w:proofErr w:type="spellEnd"/>
      <w:r w:rsidRPr="00134AFE">
        <w:rPr>
          <w:bCs/>
          <w:sz w:val="26"/>
          <w:szCs w:val="26"/>
        </w:rPr>
        <w:t xml:space="preserve"> сельсовета </w:t>
      </w:r>
      <w:proofErr w:type="spellStart"/>
      <w:r w:rsidRPr="00134AFE">
        <w:rPr>
          <w:bCs/>
          <w:sz w:val="26"/>
          <w:szCs w:val="26"/>
        </w:rPr>
        <w:t>Мокшанского</w:t>
      </w:r>
      <w:proofErr w:type="spellEnd"/>
      <w:r w:rsidRPr="00134AFE">
        <w:rPr>
          <w:bCs/>
          <w:sz w:val="26"/>
          <w:szCs w:val="26"/>
        </w:rPr>
        <w:t xml:space="preserve"> района Пензенской области,</w:t>
      </w:r>
    </w:p>
    <w:p w:rsidR="00643CA4" w:rsidRPr="00134AFE" w:rsidRDefault="00643CA4" w:rsidP="00643CA4">
      <w:pPr>
        <w:ind w:firstLine="709"/>
        <w:rPr>
          <w:sz w:val="26"/>
          <w:szCs w:val="26"/>
        </w:rPr>
      </w:pPr>
    </w:p>
    <w:p w:rsidR="00643CA4" w:rsidRPr="00134AFE" w:rsidRDefault="00643CA4" w:rsidP="008065A8">
      <w:pPr>
        <w:jc w:val="center"/>
        <w:rPr>
          <w:b/>
          <w:color w:val="000000"/>
          <w:sz w:val="26"/>
          <w:szCs w:val="26"/>
        </w:rPr>
      </w:pPr>
      <w:r w:rsidRPr="00134AFE">
        <w:rPr>
          <w:b/>
          <w:color w:val="000000"/>
          <w:sz w:val="26"/>
          <w:szCs w:val="26"/>
        </w:rPr>
        <w:t xml:space="preserve">Комитет местного самоуправления </w:t>
      </w:r>
      <w:r w:rsidR="00C8775E" w:rsidRPr="00134AFE">
        <w:rPr>
          <w:b/>
          <w:color w:val="000000"/>
          <w:sz w:val="26"/>
          <w:szCs w:val="26"/>
        </w:rPr>
        <w:t xml:space="preserve"> </w:t>
      </w:r>
      <w:r w:rsidRPr="00134AFE">
        <w:rPr>
          <w:b/>
          <w:color w:val="000000"/>
          <w:sz w:val="26"/>
          <w:szCs w:val="26"/>
        </w:rPr>
        <w:t xml:space="preserve"> решил:</w:t>
      </w:r>
    </w:p>
    <w:p w:rsidR="00900551" w:rsidRPr="00134AFE" w:rsidRDefault="00900551" w:rsidP="002E492A">
      <w:pPr>
        <w:ind w:firstLine="284"/>
        <w:jc w:val="center"/>
        <w:rPr>
          <w:b/>
          <w:sz w:val="26"/>
          <w:szCs w:val="26"/>
        </w:rPr>
      </w:pPr>
    </w:p>
    <w:p w:rsidR="002E492A" w:rsidRPr="00134AFE" w:rsidRDefault="002E492A" w:rsidP="002E492A">
      <w:pPr>
        <w:rPr>
          <w:sz w:val="26"/>
          <w:szCs w:val="26"/>
        </w:rPr>
      </w:pPr>
      <w:r w:rsidRPr="00134AFE">
        <w:rPr>
          <w:sz w:val="26"/>
          <w:szCs w:val="26"/>
        </w:rPr>
        <w:t xml:space="preserve">1.Внести в решение Комитета местного самоуправления </w:t>
      </w:r>
      <w:proofErr w:type="spellStart"/>
      <w:r w:rsidR="00C8775E" w:rsidRPr="00134AFE">
        <w:rPr>
          <w:sz w:val="26"/>
          <w:szCs w:val="26"/>
        </w:rPr>
        <w:t>Богородского</w:t>
      </w:r>
      <w:proofErr w:type="spellEnd"/>
      <w:r w:rsidRPr="00134AFE">
        <w:rPr>
          <w:sz w:val="26"/>
          <w:szCs w:val="26"/>
        </w:rPr>
        <w:t xml:space="preserve"> сельсовета </w:t>
      </w:r>
      <w:proofErr w:type="spellStart"/>
      <w:r w:rsidRPr="00134AFE">
        <w:rPr>
          <w:sz w:val="26"/>
          <w:szCs w:val="26"/>
        </w:rPr>
        <w:t>Мокшанского</w:t>
      </w:r>
      <w:proofErr w:type="spellEnd"/>
      <w:r w:rsidRPr="00134AFE">
        <w:rPr>
          <w:sz w:val="26"/>
          <w:szCs w:val="26"/>
        </w:rPr>
        <w:t xml:space="preserve"> района Пензенской области от 2</w:t>
      </w:r>
      <w:r w:rsidR="00C8775E" w:rsidRPr="00134AFE">
        <w:rPr>
          <w:sz w:val="26"/>
          <w:szCs w:val="26"/>
        </w:rPr>
        <w:t>4</w:t>
      </w:r>
      <w:r w:rsidRPr="00134AFE">
        <w:rPr>
          <w:sz w:val="26"/>
          <w:szCs w:val="26"/>
        </w:rPr>
        <w:t>.12.201</w:t>
      </w:r>
      <w:r w:rsidR="00643CA4" w:rsidRPr="00134AFE">
        <w:rPr>
          <w:sz w:val="26"/>
          <w:szCs w:val="26"/>
        </w:rPr>
        <w:t>9</w:t>
      </w:r>
      <w:r w:rsidRPr="00134AFE">
        <w:rPr>
          <w:sz w:val="26"/>
          <w:szCs w:val="26"/>
        </w:rPr>
        <w:t xml:space="preserve"> № </w:t>
      </w:r>
      <w:r w:rsidR="00C8775E" w:rsidRPr="00134AFE">
        <w:rPr>
          <w:sz w:val="26"/>
          <w:szCs w:val="26"/>
        </w:rPr>
        <w:t>48</w:t>
      </w:r>
      <w:r w:rsidRPr="00134AFE">
        <w:rPr>
          <w:sz w:val="26"/>
          <w:szCs w:val="26"/>
        </w:rPr>
        <w:t>-</w:t>
      </w:r>
      <w:r w:rsidR="00643CA4" w:rsidRPr="00134AFE">
        <w:rPr>
          <w:sz w:val="26"/>
          <w:szCs w:val="26"/>
        </w:rPr>
        <w:t>9</w:t>
      </w:r>
      <w:r w:rsidRPr="00134AFE">
        <w:rPr>
          <w:sz w:val="26"/>
          <w:szCs w:val="26"/>
        </w:rPr>
        <w:t>/</w:t>
      </w:r>
      <w:r w:rsidR="00643CA4" w:rsidRPr="00134AFE">
        <w:rPr>
          <w:sz w:val="26"/>
          <w:szCs w:val="26"/>
        </w:rPr>
        <w:t>7</w:t>
      </w:r>
      <w:r w:rsidRPr="00134AFE">
        <w:rPr>
          <w:sz w:val="26"/>
          <w:szCs w:val="26"/>
        </w:rPr>
        <w:t xml:space="preserve"> «О бюджете </w:t>
      </w:r>
      <w:proofErr w:type="spellStart"/>
      <w:r w:rsidR="00C8775E" w:rsidRPr="00134AFE">
        <w:rPr>
          <w:sz w:val="26"/>
          <w:szCs w:val="26"/>
        </w:rPr>
        <w:t>Богородского</w:t>
      </w:r>
      <w:proofErr w:type="spellEnd"/>
      <w:r w:rsidRPr="00134AFE">
        <w:rPr>
          <w:sz w:val="26"/>
          <w:szCs w:val="26"/>
        </w:rPr>
        <w:t xml:space="preserve"> сельсовета </w:t>
      </w:r>
      <w:proofErr w:type="spellStart"/>
      <w:r w:rsidRPr="00134AFE">
        <w:rPr>
          <w:sz w:val="26"/>
          <w:szCs w:val="26"/>
        </w:rPr>
        <w:t>Мокшанского</w:t>
      </w:r>
      <w:proofErr w:type="spellEnd"/>
      <w:r w:rsidRPr="00134AFE">
        <w:rPr>
          <w:sz w:val="26"/>
          <w:szCs w:val="26"/>
        </w:rPr>
        <w:t xml:space="preserve"> района Пензенской области на 20</w:t>
      </w:r>
      <w:r w:rsidR="00643CA4" w:rsidRPr="00134AFE">
        <w:rPr>
          <w:sz w:val="26"/>
          <w:szCs w:val="26"/>
        </w:rPr>
        <w:t>20</w:t>
      </w:r>
      <w:r w:rsidRPr="00134AFE">
        <w:rPr>
          <w:sz w:val="26"/>
          <w:szCs w:val="26"/>
        </w:rPr>
        <w:t xml:space="preserve"> год и на плановый период 202</w:t>
      </w:r>
      <w:r w:rsidR="00643CA4" w:rsidRPr="00134AFE">
        <w:rPr>
          <w:sz w:val="26"/>
          <w:szCs w:val="26"/>
        </w:rPr>
        <w:t>1</w:t>
      </w:r>
      <w:r w:rsidRPr="00134AFE">
        <w:rPr>
          <w:sz w:val="26"/>
          <w:szCs w:val="26"/>
        </w:rPr>
        <w:t xml:space="preserve"> и 202</w:t>
      </w:r>
      <w:r w:rsidR="00643CA4" w:rsidRPr="00134AFE">
        <w:rPr>
          <w:sz w:val="26"/>
          <w:szCs w:val="26"/>
        </w:rPr>
        <w:t>2</w:t>
      </w:r>
      <w:r w:rsidRPr="00134AFE">
        <w:rPr>
          <w:sz w:val="26"/>
          <w:szCs w:val="26"/>
        </w:rPr>
        <w:t xml:space="preserve"> годов»  следующие изменения:</w:t>
      </w:r>
    </w:p>
    <w:p w:rsidR="004150BF" w:rsidRPr="00134AFE" w:rsidRDefault="002E492A" w:rsidP="004150BF">
      <w:pPr>
        <w:rPr>
          <w:sz w:val="26"/>
          <w:szCs w:val="26"/>
        </w:rPr>
      </w:pPr>
      <w:r w:rsidRPr="00134AFE">
        <w:rPr>
          <w:bCs/>
          <w:spacing w:val="-2"/>
          <w:sz w:val="26"/>
          <w:szCs w:val="26"/>
        </w:rPr>
        <w:t xml:space="preserve">1.1  Приложение 4 </w:t>
      </w:r>
      <w:r w:rsidR="004150BF" w:rsidRPr="00134AFE">
        <w:rPr>
          <w:bCs/>
          <w:spacing w:val="-2"/>
          <w:sz w:val="26"/>
          <w:szCs w:val="26"/>
        </w:rPr>
        <w:t>«</w:t>
      </w:r>
      <w:r w:rsidR="004150BF" w:rsidRPr="00134AFE">
        <w:rPr>
          <w:bCs/>
          <w:sz w:val="26"/>
          <w:szCs w:val="26"/>
          <w:lang w:eastAsia="en-US"/>
        </w:rPr>
        <w:t xml:space="preserve">Доходы бюджета </w:t>
      </w:r>
      <w:proofErr w:type="spellStart"/>
      <w:r w:rsidR="00C8775E" w:rsidRPr="00134AFE">
        <w:rPr>
          <w:bCs/>
          <w:sz w:val="26"/>
          <w:szCs w:val="26"/>
          <w:lang w:eastAsia="en-US"/>
        </w:rPr>
        <w:t>Богородского</w:t>
      </w:r>
      <w:proofErr w:type="spellEnd"/>
      <w:r w:rsidR="004150BF" w:rsidRPr="00134AFE">
        <w:rPr>
          <w:bCs/>
          <w:sz w:val="26"/>
          <w:szCs w:val="26"/>
          <w:lang w:eastAsia="en-US"/>
        </w:rPr>
        <w:t xml:space="preserve"> сельсовета, закрепленные за  главными администраторами доходов бюджета </w:t>
      </w:r>
      <w:proofErr w:type="spellStart"/>
      <w:r w:rsidR="00C8775E" w:rsidRPr="00134AFE">
        <w:rPr>
          <w:bCs/>
          <w:sz w:val="26"/>
          <w:szCs w:val="26"/>
          <w:lang w:eastAsia="en-US"/>
        </w:rPr>
        <w:t>Богородского</w:t>
      </w:r>
      <w:proofErr w:type="spellEnd"/>
      <w:r w:rsidR="004150BF" w:rsidRPr="00134AFE">
        <w:rPr>
          <w:bCs/>
          <w:sz w:val="26"/>
          <w:szCs w:val="26"/>
          <w:lang w:eastAsia="en-US"/>
        </w:rPr>
        <w:t xml:space="preserve"> сельсовета»</w:t>
      </w:r>
      <w:r w:rsidR="004150BF" w:rsidRPr="00134AFE">
        <w:rPr>
          <w:sz w:val="26"/>
          <w:szCs w:val="26"/>
        </w:rPr>
        <w:t xml:space="preserve"> дополнить строкой следующего содержания:</w:t>
      </w:r>
    </w:p>
    <w:p w:rsidR="004150BF" w:rsidRPr="00134AFE" w:rsidRDefault="008065A8" w:rsidP="004150BF">
      <w:pPr>
        <w:rPr>
          <w:sz w:val="26"/>
          <w:szCs w:val="26"/>
        </w:rPr>
      </w:pPr>
      <w:r w:rsidRPr="00134AFE">
        <w:rPr>
          <w:sz w:val="26"/>
          <w:szCs w:val="26"/>
        </w:rPr>
        <w:t>«</w:t>
      </w:r>
    </w:p>
    <w:tbl>
      <w:tblPr>
        <w:tblpPr w:leftFromText="180" w:rightFromText="180" w:vertAnchor="text" w:horzAnchor="margin" w:tblpXSpec="center" w:tblpY="79"/>
        <w:tblW w:w="10206" w:type="dxa"/>
        <w:tblLayout w:type="fixed"/>
        <w:tblLook w:val="04A0"/>
      </w:tblPr>
      <w:tblGrid>
        <w:gridCol w:w="1276"/>
        <w:gridCol w:w="2693"/>
        <w:gridCol w:w="6237"/>
      </w:tblGrid>
      <w:tr w:rsidR="004150BF" w:rsidRPr="00134AFE" w:rsidTr="000271BF">
        <w:trPr>
          <w:trHeight w:val="69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0BF" w:rsidRPr="00134AFE" w:rsidRDefault="004150BF" w:rsidP="000271BF">
            <w:pPr>
              <w:jc w:val="center"/>
              <w:rPr>
                <w:sz w:val="26"/>
                <w:szCs w:val="26"/>
              </w:rPr>
            </w:pPr>
            <w:r w:rsidRPr="00134AFE">
              <w:rPr>
                <w:sz w:val="26"/>
                <w:szCs w:val="26"/>
              </w:rPr>
              <w:t>901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0BF" w:rsidRPr="00134AFE" w:rsidRDefault="004150BF" w:rsidP="000271B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34AFE">
              <w:rPr>
                <w:sz w:val="26"/>
                <w:szCs w:val="26"/>
              </w:rPr>
              <w:t xml:space="preserve">2 02 </w:t>
            </w:r>
            <w:r w:rsidR="00643CA4" w:rsidRPr="00134AFE">
              <w:rPr>
                <w:sz w:val="26"/>
                <w:szCs w:val="26"/>
              </w:rPr>
              <w:t>25576 10 0000 150</w:t>
            </w:r>
          </w:p>
          <w:p w:rsidR="004150BF" w:rsidRPr="00134AFE" w:rsidRDefault="004150BF" w:rsidP="000271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0BF" w:rsidRPr="00134AFE" w:rsidRDefault="00643CA4" w:rsidP="000271BF">
            <w:pPr>
              <w:rPr>
                <w:sz w:val="26"/>
                <w:szCs w:val="26"/>
              </w:rPr>
            </w:pPr>
            <w:r w:rsidRPr="00134AFE">
              <w:rPr>
                <w:sz w:val="26"/>
                <w:szCs w:val="26"/>
              </w:rPr>
              <w:t>Субсидии бюджетам сельских поселений на обеспечение комплексного развития сельских территорий</w:t>
            </w:r>
          </w:p>
          <w:p w:rsidR="004150BF" w:rsidRPr="00134AFE" w:rsidRDefault="004150BF" w:rsidP="000271B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</w:tbl>
    <w:p w:rsidR="004150BF" w:rsidRPr="00134AFE" w:rsidRDefault="008065A8" w:rsidP="008065A8">
      <w:pPr>
        <w:ind w:firstLine="284"/>
        <w:jc w:val="right"/>
        <w:rPr>
          <w:bCs/>
          <w:spacing w:val="-2"/>
          <w:sz w:val="26"/>
          <w:szCs w:val="26"/>
        </w:rPr>
      </w:pPr>
      <w:bookmarkStart w:id="0" w:name="_GoBack"/>
      <w:bookmarkEnd w:id="0"/>
      <w:r w:rsidRPr="00134AFE">
        <w:rPr>
          <w:bCs/>
          <w:spacing w:val="-2"/>
          <w:sz w:val="26"/>
          <w:szCs w:val="26"/>
        </w:rPr>
        <w:t>»</w:t>
      </w:r>
    </w:p>
    <w:p w:rsidR="002E492A" w:rsidRPr="00134AFE" w:rsidRDefault="002E492A" w:rsidP="002E492A">
      <w:pPr>
        <w:ind w:firstLine="284"/>
        <w:rPr>
          <w:sz w:val="26"/>
          <w:szCs w:val="26"/>
        </w:rPr>
      </w:pPr>
      <w:r w:rsidRPr="00134AFE">
        <w:rPr>
          <w:sz w:val="26"/>
          <w:szCs w:val="26"/>
        </w:rPr>
        <w:t xml:space="preserve">2. Опубликовать настоящее решение в информационном бюллетене «Вести </w:t>
      </w:r>
      <w:proofErr w:type="spellStart"/>
      <w:r w:rsidR="00C8775E" w:rsidRPr="00134AFE">
        <w:rPr>
          <w:sz w:val="26"/>
          <w:szCs w:val="26"/>
        </w:rPr>
        <w:t>Богородского</w:t>
      </w:r>
      <w:proofErr w:type="spellEnd"/>
      <w:r w:rsidRPr="00134AFE">
        <w:rPr>
          <w:sz w:val="26"/>
          <w:szCs w:val="26"/>
        </w:rPr>
        <w:t xml:space="preserve"> сельсовета».</w:t>
      </w:r>
    </w:p>
    <w:p w:rsidR="002E492A" w:rsidRPr="00134AFE" w:rsidRDefault="002E492A" w:rsidP="002E492A">
      <w:pPr>
        <w:ind w:firstLine="284"/>
        <w:rPr>
          <w:sz w:val="26"/>
          <w:szCs w:val="26"/>
        </w:rPr>
      </w:pPr>
      <w:r w:rsidRPr="00134AFE">
        <w:rPr>
          <w:sz w:val="26"/>
          <w:szCs w:val="26"/>
        </w:rPr>
        <w:t>3. Настоящее решение вступает в силу на следующий день после его официального опубликования.</w:t>
      </w:r>
    </w:p>
    <w:p w:rsidR="002E492A" w:rsidRPr="00134AFE" w:rsidRDefault="002E492A" w:rsidP="002E492A">
      <w:pPr>
        <w:rPr>
          <w:b/>
          <w:sz w:val="26"/>
          <w:szCs w:val="26"/>
        </w:rPr>
      </w:pPr>
      <w:r w:rsidRPr="00134AFE">
        <w:rPr>
          <w:b/>
          <w:sz w:val="26"/>
          <w:szCs w:val="26"/>
        </w:rPr>
        <w:t xml:space="preserve">Глава </w:t>
      </w:r>
      <w:proofErr w:type="spellStart"/>
      <w:r w:rsidR="00C8775E" w:rsidRPr="00134AFE">
        <w:rPr>
          <w:b/>
          <w:sz w:val="26"/>
          <w:szCs w:val="26"/>
        </w:rPr>
        <w:t>Богородского</w:t>
      </w:r>
      <w:proofErr w:type="spellEnd"/>
      <w:r w:rsidRPr="00134AFE">
        <w:rPr>
          <w:b/>
          <w:sz w:val="26"/>
          <w:szCs w:val="26"/>
        </w:rPr>
        <w:t xml:space="preserve"> сельсовета</w:t>
      </w:r>
    </w:p>
    <w:p w:rsidR="002E492A" w:rsidRPr="00134AFE" w:rsidRDefault="002E492A" w:rsidP="002E492A">
      <w:pPr>
        <w:rPr>
          <w:b/>
          <w:sz w:val="26"/>
          <w:szCs w:val="26"/>
        </w:rPr>
      </w:pPr>
      <w:proofErr w:type="spellStart"/>
      <w:r w:rsidRPr="00134AFE">
        <w:rPr>
          <w:b/>
          <w:sz w:val="26"/>
          <w:szCs w:val="26"/>
        </w:rPr>
        <w:t>Мокшанского</w:t>
      </w:r>
      <w:proofErr w:type="spellEnd"/>
      <w:r w:rsidRPr="00134AFE">
        <w:rPr>
          <w:b/>
          <w:sz w:val="26"/>
          <w:szCs w:val="26"/>
        </w:rPr>
        <w:t xml:space="preserve"> района</w:t>
      </w:r>
      <w:r w:rsidR="00134AFE">
        <w:rPr>
          <w:b/>
          <w:sz w:val="26"/>
          <w:szCs w:val="26"/>
        </w:rPr>
        <w:t xml:space="preserve"> </w:t>
      </w:r>
      <w:r w:rsidRPr="00134AFE">
        <w:rPr>
          <w:b/>
          <w:sz w:val="26"/>
          <w:szCs w:val="26"/>
        </w:rPr>
        <w:t>Пензенс</w:t>
      </w:r>
      <w:r w:rsidR="00134AFE">
        <w:rPr>
          <w:b/>
          <w:sz w:val="26"/>
          <w:szCs w:val="26"/>
        </w:rPr>
        <w:t xml:space="preserve">кой области                        </w:t>
      </w:r>
      <w:r w:rsidRPr="00134AFE">
        <w:rPr>
          <w:b/>
          <w:sz w:val="26"/>
          <w:szCs w:val="26"/>
        </w:rPr>
        <w:t xml:space="preserve">             </w:t>
      </w:r>
      <w:r w:rsidR="00C8775E" w:rsidRPr="00134AFE">
        <w:rPr>
          <w:b/>
          <w:sz w:val="26"/>
          <w:szCs w:val="26"/>
        </w:rPr>
        <w:t>Е.В.Кудряшова</w:t>
      </w:r>
    </w:p>
    <w:sectPr w:rsidR="002E492A" w:rsidRPr="00134AFE" w:rsidSect="004150BF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492A"/>
    <w:rsid w:val="00124847"/>
    <w:rsid w:val="00134AFE"/>
    <w:rsid w:val="002122FA"/>
    <w:rsid w:val="00247405"/>
    <w:rsid w:val="002E492A"/>
    <w:rsid w:val="00385CE6"/>
    <w:rsid w:val="004150BF"/>
    <w:rsid w:val="004C25EC"/>
    <w:rsid w:val="00643CA4"/>
    <w:rsid w:val="006551F9"/>
    <w:rsid w:val="0068208D"/>
    <w:rsid w:val="008065A8"/>
    <w:rsid w:val="008C14F2"/>
    <w:rsid w:val="00900551"/>
    <w:rsid w:val="00BD0745"/>
    <w:rsid w:val="00C17F5E"/>
    <w:rsid w:val="00C87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92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2E492A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E492A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1">
    <w:name w:val="Стиль1"/>
    <w:basedOn w:val="a"/>
    <w:rsid w:val="002E492A"/>
    <w:pPr>
      <w:widowControl/>
      <w:spacing w:before="120"/>
      <w:jc w:val="both"/>
      <w:outlineLvl w:val="5"/>
    </w:pPr>
    <w:rPr>
      <w:sz w:val="24"/>
    </w:rPr>
  </w:style>
  <w:style w:type="paragraph" w:customStyle="1" w:styleId="2">
    <w:name w:val="Стиль2"/>
    <w:basedOn w:val="1"/>
    <w:rsid w:val="002E492A"/>
    <w:pPr>
      <w:tabs>
        <w:tab w:val="num" w:pos="5040"/>
      </w:tabs>
      <w:spacing w:before="60"/>
      <w:outlineLvl w:val="6"/>
    </w:pPr>
  </w:style>
  <w:style w:type="paragraph" w:styleId="a3">
    <w:name w:val="Balloon Text"/>
    <w:basedOn w:val="a"/>
    <w:link w:val="a4"/>
    <w:uiPriority w:val="99"/>
    <w:semiHidden/>
    <w:unhideWhenUsed/>
    <w:rsid w:val="002E49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492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3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37FC0-5E3B-497C-A277-5C0FD5D5E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Yurovka</dc:creator>
  <cp:keywords/>
  <dc:description/>
  <cp:lastModifiedBy>User</cp:lastModifiedBy>
  <cp:revision>14</cp:revision>
  <cp:lastPrinted>2019-12-19T06:57:00Z</cp:lastPrinted>
  <dcterms:created xsi:type="dcterms:W3CDTF">2019-12-16T05:43:00Z</dcterms:created>
  <dcterms:modified xsi:type="dcterms:W3CDTF">2020-04-21T06:31:00Z</dcterms:modified>
</cp:coreProperties>
</file>